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85" w:rsidRDefault="00690485" w:rsidP="00690485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690485" w:rsidRPr="00110199" w:rsidTr="00341BB9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690485" w:rsidRPr="003A4BBF" w:rsidRDefault="00690485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 w:rsidRPr="003A4BBF">
              <w:rPr>
                <w:rFonts w:ascii="Arial" w:hAnsi="Arial" w:cs="Arial"/>
                <w:b/>
                <w:color w:val="000080"/>
                <w:sz w:val="18"/>
                <w:szCs w:val="18"/>
              </w:rPr>
              <w:t>Nome do Aeroporto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85" w:rsidRPr="003A4BBF" w:rsidRDefault="00690485" w:rsidP="00690485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AEROPORTO INTERNACIONAL CESÁRIA ÉVORA - GVSV</w:t>
            </w:r>
          </w:p>
        </w:tc>
      </w:tr>
    </w:tbl>
    <w:p w:rsidR="00690485" w:rsidRPr="001E47A4" w:rsidRDefault="00690485" w:rsidP="00690485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32"/>
        <w:gridCol w:w="1613"/>
        <w:gridCol w:w="6095"/>
      </w:tblGrid>
      <w:tr w:rsidR="00690485" w:rsidRPr="00110199" w:rsidTr="00341BB9">
        <w:trPr>
          <w:trHeight w:val="5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0485" w:rsidRPr="004003EC" w:rsidRDefault="00690485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  <w:r w:rsidRPr="004003EC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Informação da Gestão de Aeroportos</w:t>
            </w:r>
          </w:p>
        </w:tc>
        <w:tc>
          <w:tcPr>
            <w:tcW w:w="3632" w:type="dxa"/>
            <w:tcBorders>
              <w:bottom w:val="dotted" w:sz="4" w:space="0" w:color="auto"/>
              <w:right w:val="nil"/>
            </w:tcBorders>
            <w:vAlign w:val="center"/>
          </w:tcPr>
          <w:p w:rsidR="00690485" w:rsidRPr="007C470A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Gestor do Aeroporto</w:t>
            </w:r>
            <w:r w:rsidRPr="007C470A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90485" w:rsidRPr="007C470A" w:rsidRDefault="00690485" w:rsidP="00341BB9">
            <w:pPr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0485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ASA, SA – AEROPORTOS E SEGURANÇA AÉREA</w:t>
            </w:r>
          </w:p>
          <w:p w:rsidR="00690485" w:rsidRPr="007C470A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690485" w:rsidRPr="007C470A" w:rsidTr="00341BB9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0485" w:rsidRPr="00E50C1B" w:rsidRDefault="00690485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90485" w:rsidRPr="007C470A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ó</w:t>
            </w: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digo de Referência Aeroportuário 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0485" w:rsidRPr="007C470A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4D</w:t>
            </w:r>
          </w:p>
        </w:tc>
      </w:tr>
      <w:tr w:rsidR="00690485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0485" w:rsidRPr="007C470A" w:rsidRDefault="00690485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90485" w:rsidRPr="00A1182B" w:rsidRDefault="00690485" w:rsidP="00341BB9">
            <w:pPr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Categoria de Regate e Bombeiros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0485" w:rsidRPr="00A1182B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 7</w:t>
            </w:r>
          </w:p>
        </w:tc>
      </w:tr>
      <w:tr w:rsidR="00690485" w:rsidRPr="00A1182B" w:rsidTr="00341BB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0485" w:rsidRPr="007C470A" w:rsidRDefault="00690485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90485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Tipo</w:t>
            </w:r>
            <w:proofErr w:type="spellEnd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Tráfego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0485" w:rsidRPr="000261C1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IFR/VFR</w:t>
            </w:r>
          </w:p>
        </w:tc>
      </w:tr>
      <w:tr w:rsidR="00690485" w:rsidRPr="004003EC" w:rsidTr="00341BB9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0485" w:rsidRPr="00A1182B" w:rsidRDefault="00690485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90485" w:rsidRPr="00FC2D7E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Categoria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Operacional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690485" w:rsidRPr="004003EC" w:rsidRDefault="00690485" w:rsidP="00341BB9">
            <w:pPr>
              <w:widowControl/>
              <w:snapToGrid w:val="0"/>
              <w:spacing w:after="0" w:line="240" w:lineRule="atLeast"/>
              <w:jc w:val="lef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0485" w:rsidRPr="004003EC" w:rsidRDefault="00690485" w:rsidP="00C64AEF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INSTRUMENTO </w:t>
            </w:r>
          </w:p>
        </w:tc>
      </w:tr>
      <w:tr w:rsidR="00690485" w:rsidRPr="00803197" w:rsidTr="00341BB9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0485" w:rsidRPr="004003EC" w:rsidRDefault="00690485" w:rsidP="00341BB9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90485" w:rsidRPr="00803197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Aeronave critica d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eroporto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0485" w:rsidRPr="00803197" w:rsidRDefault="00690485" w:rsidP="00341BB9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B757-200</w:t>
            </w:r>
          </w:p>
        </w:tc>
      </w:tr>
    </w:tbl>
    <w:p w:rsidR="00690485" w:rsidRPr="00FC2D7E" w:rsidRDefault="00690485" w:rsidP="00690485">
      <w:pPr>
        <w:spacing w:after="0" w:line="240" w:lineRule="auto"/>
        <w:rPr>
          <w:color w:val="000080"/>
        </w:rPr>
      </w:pPr>
    </w:p>
    <w:p w:rsidR="00690485" w:rsidRPr="00283C81" w:rsidRDefault="00690485" w:rsidP="00690485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753"/>
        <w:gridCol w:w="7"/>
        <w:gridCol w:w="964"/>
        <w:gridCol w:w="1871"/>
        <w:gridCol w:w="1276"/>
        <w:gridCol w:w="992"/>
        <w:gridCol w:w="567"/>
        <w:gridCol w:w="284"/>
        <w:gridCol w:w="1275"/>
        <w:gridCol w:w="706"/>
        <w:gridCol w:w="2129"/>
      </w:tblGrid>
      <w:tr w:rsidR="00690485" w:rsidRPr="00283C81" w:rsidTr="00341BB9">
        <w:trPr>
          <w:trHeight w:val="628"/>
        </w:trPr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0485" w:rsidRPr="00FC2D7E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Facilidades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/ Sistema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FC2D7E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Dados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Observações</w:t>
            </w:r>
          </w:p>
        </w:tc>
      </w:tr>
      <w:tr w:rsidR="00690485" w:rsidRPr="00110199" w:rsidTr="00341BB9">
        <w:trPr>
          <w:trHeight w:val="405"/>
        </w:trPr>
        <w:tc>
          <w:tcPr>
            <w:tcW w:w="2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  <w:t>Área Aeroportuária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85" w:rsidRPr="00283C81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Área Total (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ha.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ou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vertAlign w:val="superscript"/>
                <w:lang w:val="pt-BR"/>
              </w:rPr>
              <w:t>2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85" w:rsidRPr="00B0566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85" w:rsidRPr="00B0566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283C81" w:rsidTr="00341BB9">
        <w:trPr>
          <w:trHeight w:val="435"/>
        </w:trPr>
        <w:tc>
          <w:tcPr>
            <w:tcW w:w="29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85" w:rsidRPr="00FC2D7E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C2D7E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ARP </w:t>
            </w:r>
            <w:r w:rsidRPr="00FC2D7E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Default="00C64AEF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19</w:t>
            </w:r>
            <w:r w:rsidR="00690485">
              <w:rPr>
                <w:rFonts w:ascii="Arial" w:hAnsi="Arial" w:cs="Arial"/>
                <w:b/>
                <w:color w:val="000080"/>
                <w:sz w:val="18"/>
                <w:szCs w:val="18"/>
              </w:rPr>
              <w:t>9</w:t>
            </w:r>
            <w:r w:rsidR="00592F82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.34 </w:t>
            </w:r>
            <w:proofErr w:type="spellStart"/>
            <w:r w:rsidR="00592F82">
              <w:rPr>
                <w:rFonts w:ascii="Arial" w:hAnsi="Arial" w:cs="Arial"/>
                <w:b/>
                <w:color w:val="000080"/>
                <w:sz w:val="18"/>
                <w:szCs w:val="18"/>
              </w:rPr>
              <w:t>ft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690485" w:rsidRPr="00283C81" w:rsidTr="00341BB9">
        <w:trPr>
          <w:trHeight w:val="435"/>
        </w:trPr>
        <w:tc>
          <w:tcPr>
            <w:tcW w:w="29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485" w:rsidRPr="006F5C4B" w:rsidRDefault="00690485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Aeroporto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</w:t>
            </w:r>
            <w:r w:rsidR="00690485">
              <w:rPr>
                <w:rFonts w:ascii="Arial" w:hAnsi="Arial" w:cs="Arial"/>
                <w:b/>
                <w:color w:val="00008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5001</w:t>
            </w:r>
            <w:r w:rsidR="00690485">
              <w:rPr>
                <w:rFonts w:ascii="Arial" w:hAnsi="Arial" w:cs="Arial"/>
                <w:b/>
                <w:color w:val="000080"/>
                <w:sz w:val="18"/>
                <w:szCs w:val="18"/>
              </w:rPr>
              <w:t>N</w:t>
            </w:r>
          </w:p>
          <w:p w:rsidR="00690485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025</w:t>
            </w:r>
            <w:r w:rsidR="00592F82">
              <w:rPr>
                <w:rFonts w:ascii="Arial" w:hAnsi="Arial" w:cs="Arial"/>
                <w:b/>
                <w:color w:val="000080"/>
                <w:sz w:val="18"/>
                <w:szCs w:val="18"/>
              </w:rPr>
              <w:t>0317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690485" w:rsidRPr="00283C81" w:rsidTr="00341BB9">
        <w:trPr>
          <w:trHeight w:val="435"/>
        </w:trPr>
        <w:tc>
          <w:tcPr>
            <w:tcW w:w="297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485" w:rsidRPr="006F5C4B" w:rsidRDefault="00690485" w:rsidP="00341BB9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Temperatura de Referência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30º 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690485" w:rsidRPr="00D94998" w:rsidTr="00341BB9">
        <w:trPr>
          <w:trHeight w:val="234"/>
        </w:trPr>
        <w:tc>
          <w:tcPr>
            <w:tcW w:w="297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690485" w:rsidRPr="00FC2D7E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Designação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P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istas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A27C9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07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A27C9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690485" w:rsidRPr="00D94998" w:rsidTr="00341BB9">
        <w:trPr>
          <w:trHeight w:val="234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P</w:t>
            </w:r>
            <w:proofErr w:type="spellStart"/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  <w:proofErr w:type="spellEnd"/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16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4944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94192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DB3B29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025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0339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72214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690485" w:rsidRPr="00DB3B29"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5020</w:t>
            </w:r>
            <w:r w:rsidR="00690485"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66</w:t>
            </w:r>
            <w:r w:rsidR="00690485" w:rsidRPr="00DB3B29"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690485" w:rsidRPr="00DB3B29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DB3B29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02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50249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39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W  </w:t>
            </w:r>
          </w:p>
          <w:p w:rsidR="00690485" w:rsidRPr="00DB3B29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690485" w:rsidRPr="00D94998" w:rsidTr="00341BB9">
        <w:trPr>
          <w:trHeight w:val="234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564597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 Início de Pista/TDZ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690485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31.2ft</w:t>
            </w:r>
          </w:p>
          <w:p w:rsidR="00592F82" w:rsidRPr="00DB3B29" w:rsidRDefault="00592F82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05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ft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D94998" w:rsidTr="00341BB9">
        <w:trPr>
          <w:trHeight w:val="234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564597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Declive de Pista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908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%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908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%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Comprimento 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argura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592F82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2000</w:t>
            </w:r>
            <w:r w:rsidR="00690485" w:rsidRPr="00DB3B29">
              <w:rPr>
                <w:rFonts w:ascii="Arial" w:hAnsi="Arial" w:cs="Arial"/>
                <w:color w:val="000080"/>
                <w:sz w:val="18"/>
                <w:szCs w:val="18"/>
              </w:rPr>
              <w:t>X45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F934D8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</w:t>
            </w: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DB3B29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PCN/4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2/F/B/X/T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Dimensão de Strip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DB3B29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21</w:t>
            </w:r>
            <w:r w:rsidR="00690485" w:rsidRPr="00DB3B29">
              <w:rPr>
                <w:rFonts w:ascii="Arial" w:hAnsi="Arial" w:cs="Arial"/>
                <w:color w:val="000080"/>
                <w:sz w:val="18"/>
                <w:szCs w:val="18"/>
              </w:rPr>
              <w:t>20x150</w:t>
            </w: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DB3B29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TORA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</w:t>
            </w:r>
            <w:r w:rsidR="00690485"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2100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690485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>15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ASDA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</w:t>
            </w:r>
            <w:r w:rsidR="00690485"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LDA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185</w:t>
            </w:r>
            <w:r w:rsidR="00690485" w:rsidRPr="000261C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2000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RESA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90X90m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18</w:t>
            </w:r>
            <w:r w:rsidR="00690485">
              <w:rPr>
                <w:rFonts w:ascii="Arial" w:hAnsi="Arial" w:cs="Arial"/>
                <w:color w:val="000080"/>
                <w:sz w:val="18"/>
                <w:szCs w:val="18"/>
              </w:rPr>
              <w:t>0X90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m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564597" w:rsidTr="00341BB9">
        <w:trPr>
          <w:trHeight w:val="28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D94998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PAPI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3º</w:t>
            </w:r>
            <w:r w:rsidR="00592F82">
              <w:rPr>
                <w:rFonts w:ascii="Arial" w:hAnsi="Arial" w:cs="Arial"/>
                <w:color w:val="000080"/>
                <w:sz w:val="18"/>
                <w:szCs w:val="18"/>
              </w:rPr>
              <w:t xml:space="preserve"> (54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ft)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0261C1" w:rsidRDefault="00592F82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564597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690485" w:rsidRPr="00F934D8" w:rsidTr="00341BB9">
        <w:trPr>
          <w:trHeight w:val="27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564597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Pr="00F934D8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F934D8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F934D8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Pr="00F934D8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690485" w:rsidRPr="00FC2D7E" w:rsidTr="00341BB9">
        <w:trPr>
          <w:trHeight w:val="420"/>
        </w:trPr>
        <w:tc>
          <w:tcPr>
            <w:tcW w:w="297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Taxi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way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690485" w:rsidRPr="00FC2D7E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Nº</w:t>
            </w: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de Taxi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F4081A" w:rsidRDefault="00690485" w:rsidP="00341BB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8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90485" w:rsidRPr="00F4081A" w:rsidRDefault="00690485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690485" w:rsidRPr="00FC2D7E" w:rsidTr="00341BB9">
        <w:trPr>
          <w:trHeight w:val="420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690485" w:rsidRPr="00FC2D7E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FC2D7E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90485" w:rsidRPr="00F4081A" w:rsidRDefault="00690485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690485" w:rsidRPr="00FC2D7E" w:rsidTr="00341BB9">
        <w:trPr>
          <w:trHeight w:val="201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  <w:p w:rsidR="00690485" w:rsidRPr="00564597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Default="00592F82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PCN/41</w:t>
            </w:r>
            <w:r w:rsidR="00690485" w:rsidRPr="00DB3B29">
              <w:rPr>
                <w:rFonts w:ascii="Arial" w:hAnsi="Arial" w:cs="Arial"/>
                <w:color w:val="000080"/>
                <w:sz w:val="18"/>
                <w:szCs w:val="18"/>
              </w:rPr>
              <w:t>/F/B/X/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T</w:t>
            </w:r>
          </w:p>
          <w:p w:rsidR="00592F82" w:rsidRPr="00DB3B29" w:rsidRDefault="00592F82" w:rsidP="00592F8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PCN/26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/F/B/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Y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T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690485" w:rsidRPr="00FC2D7E" w:rsidTr="00341BB9">
        <w:tc>
          <w:tcPr>
            <w:tcW w:w="297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Área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estacionamento</w:t>
            </w:r>
            <w:proofErr w:type="spellEnd"/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(apron)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690485" w:rsidRPr="00D24168" w:rsidRDefault="00592F82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Número de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Stands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485" w:rsidRPr="00596523" w:rsidRDefault="00690485" w:rsidP="005167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96523"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90485" w:rsidRPr="006F5C4B" w:rsidRDefault="00690485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fr-FR"/>
              </w:rPr>
            </w:pPr>
          </w:p>
        </w:tc>
      </w:tr>
      <w:tr w:rsidR="00690485" w:rsidRPr="00FC2D7E" w:rsidTr="00341BB9">
        <w:trPr>
          <w:trHeight w:val="269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4C323E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  <w:p w:rsidR="00690485" w:rsidRPr="004C323E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485" w:rsidRPr="00596523" w:rsidRDefault="00592F82" w:rsidP="005167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ASFALTP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690485" w:rsidRPr="00FC2D7E" w:rsidTr="00341BB9">
        <w:trPr>
          <w:trHeight w:val="269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690485" w:rsidRPr="006F5C4B" w:rsidRDefault="00690485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Resistencia do Pavimento</w:t>
            </w:r>
          </w:p>
          <w:p w:rsidR="00690485" w:rsidRPr="004C323E" w:rsidRDefault="00690485" w:rsidP="00341BB9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F82" w:rsidRDefault="00592F82" w:rsidP="005167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PCN/4</w:t>
            </w:r>
            <w:r w:rsidR="005575D9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/F/B/X/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T</w:t>
            </w:r>
          </w:p>
          <w:p w:rsidR="005575D9" w:rsidRDefault="005575D9" w:rsidP="005167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PCN/39/F/B/Y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T</w:t>
            </w:r>
          </w:p>
          <w:p w:rsidR="00690485" w:rsidRPr="00596523" w:rsidRDefault="005575D9" w:rsidP="005167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PCN/26/F/B/Y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T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5575D9" w:rsidRPr="00E50C1B" w:rsidTr="00341BB9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5D9" w:rsidRPr="00D63872" w:rsidRDefault="005575D9" w:rsidP="00746A6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Torre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Control</w:t>
            </w:r>
            <w:r w:rsidR="00746A69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o</w:t>
            </w:r>
            <w:proofErr w:type="spellEnd"/>
            <w:r w:rsidR="00BB0C2D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/AFIS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5575D9" w:rsidRPr="00D96E43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575D9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Frequência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5575D9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5575D9" w:rsidRPr="00D96E43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Call Sign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575D9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5575D9" w:rsidRPr="00D96E43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575D9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Hora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5575D9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Operações</w:t>
            </w:r>
          </w:p>
        </w:tc>
      </w:tr>
      <w:tr w:rsidR="005575D9" w:rsidRPr="00E50C1B" w:rsidTr="005741F1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5575D9" w:rsidRPr="00D63872" w:rsidRDefault="005575D9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5575D9" w:rsidRPr="005575D9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575D9">
              <w:rPr>
                <w:rFonts w:ascii="Arial" w:hAnsi="Arial" w:cs="Arial"/>
                <w:color w:val="000080"/>
                <w:sz w:val="18"/>
                <w:szCs w:val="18"/>
              </w:rPr>
              <w:t>118.40MHZ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5575D9" w:rsidRPr="005575D9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575D9" w:rsidRPr="005575D9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575D9">
              <w:rPr>
                <w:rFonts w:ascii="Arial" w:hAnsi="Arial" w:cs="Arial"/>
                <w:color w:val="000080"/>
                <w:sz w:val="18"/>
                <w:szCs w:val="18"/>
              </w:rPr>
              <w:t>San Vicente Tower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5575D9" w:rsidRPr="005575D9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575D9" w:rsidRPr="005575D9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575D9">
              <w:rPr>
                <w:rFonts w:ascii="Arial" w:hAnsi="Arial" w:cs="Arial"/>
                <w:color w:val="000080"/>
                <w:sz w:val="18"/>
                <w:szCs w:val="18"/>
              </w:rPr>
              <w:t>HO</w:t>
            </w:r>
          </w:p>
        </w:tc>
      </w:tr>
      <w:tr w:rsidR="00690485" w:rsidRPr="00FC2D7E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90485" w:rsidRPr="00D63872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Sistema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Vigilância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ASR</w:t>
            </w: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SSR</w:t>
            </w: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ARSR</w:t>
            </w:r>
          </w:p>
        </w:tc>
      </w:tr>
      <w:tr w:rsidR="00690485" w:rsidRPr="00FC2D7E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0485" w:rsidRPr="00D63872" w:rsidRDefault="00690485" w:rsidP="00341BB9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85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Default="005575D9" w:rsidP="005575D9">
            <w:pPr>
              <w:tabs>
                <w:tab w:val="left" w:pos="1845"/>
                <w:tab w:val="center" w:pos="2089"/>
              </w:tabs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ab/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516739" w:rsidRPr="00FC2D7E" w:rsidTr="0006581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739" w:rsidRPr="00D63872" w:rsidRDefault="00516739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Sistema de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Comunicação</w:t>
            </w:r>
            <w:proofErr w:type="spellEnd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Aeronáutico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VHF</w:t>
            </w:r>
          </w:p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HF</w:t>
            </w:r>
          </w:p>
          <w:p w:rsidR="00516739" w:rsidRPr="00F141CD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16739" w:rsidRPr="00F141CD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AFTN</w:t>
            </w:r>
          </w:p>
        </w:tc>
      </w:tr>
      <w:tr w:rsidR="00516739" w:rsidRPr="00FC2D7E" w:rsidTr="0006581B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6739" w:rsidRPr="00D63872" w:rsidRDefault="00516739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16739" w:rsidRDefault="0051673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690485" w:rsidRPr="00596523" w:rsidTr="00341BB9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90485" w:rsidRPr="00596523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59652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Equipamento de Auxílio de Navegação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690485" w:rsidRPr="00DB3341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VOR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/DME</w:t>
            </w:r>
          </w:p>
          <w:p w:rsidR="00690485" w:rsidRPr="00F141C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485" w:rsidRPr="00F141C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F141C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 w:hint="eastAsia"/>
                <w:color w:val="000080"/>
                <w:sz w:val="18"/>
                <w:szCs w:val="18"/>
              </w:rPr>
              <w:t>NDB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85" w:rsidRPr="00F141C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ILS</w:t>
            </w:r>
          </w:p>
        </w:tc>
      </w:tr>
      <w:tr w:rsidR="00690485" w:rsidRPr="00F141CD" w:rsidTr="00341BB9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0485" w:rsidRPr="00596523" w:rsidRDefault="00690485" w:rsidP="0069048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F141CD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  <w:p w:rsidR="00690485" w:rsidRPr="00F141C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485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F141CD" w:rsidRDefault="00690485" w:rsidP="005575D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3</w:t>
            </w:r>
            <w:r w:rsidR="005575D9">
              <w:rPr>
                <w:rFonts w:ascii="Arial" w:hAnsi="Arial" w:cs="Arial"/>
                <w:color w:val="000080"/>
                <w:sz w:val="18"/>
                <w:szCs w:val="18"/>
              </w:rPr>
              <w:t>33</w:t>
            </w: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 xml:space="preserve"> KHZ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485" w:rsidRPr="00F141CD" w:rsidRDefault="00690485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690485" w:rsidRPr="00F141CD" w:rsidRDefault="005575D9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ILS LLZ 109.7 MHZ</w:t>
            </w:r>
          </w:p>
        </w:tc>
      </w:tr>
      <w:tr w:rsidR="00A27C94" w:rsidRPr="00F141CD" w:rsidTr="00C12A06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3041" w:type="dxa"/>
            <w:gridSpan w:val="12"/>
            <w:tcBorders>
              <w:left w:val="single" w:sz="12" w:space="0" w:color="auto"/>
            </w:tcBorders>
            <w:vAlign w:val="center"/>
          </w:tcPr>
          <w:p w:rsidR="00A27C94" w:rsidRPr="00F141CD" w:rsidRDefault="00A27C94" w:rsidP="00341BB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 w:rsidP="00A503DA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Iluminação Terrestre Aeronáutico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Tipo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Luzes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Taxiway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Placa</w:t>
            </w:r>
            <w:proofErr w:type="spellEnd"/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A27C94" w:rsidRDefault="00A27C94" w:rsidP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25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Aproximação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Simples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Simples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Início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Fim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Eixo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Iluminação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taxiway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Beacon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Holofote da área de estacionamento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P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centro de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27C94" w:rsidTr="00A27C9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Zona de toque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C94" w:rsidRDefault="00A27C9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503DA" w:rsidTr="00A503DA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3041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03DA" w:rsidRDefault="00A503D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A503DA" w:rsidTr="00A503DA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3DA" w:rsidRDefault="00A503DA" w:rsidP="00A503DA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bookmarkStart w:id="0" w:name="_GoBack" w:colFirst="0" w:colLast="0"/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Certificado de Aeródromo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3DA" w:rsidRDefault="00A503D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Nº Certificado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03DA" w:rsidRDefault="00A503D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Limitações</w:t>
            </w:r>
          </w:p>
        </w:tc>
      </w:tr>
      <w:bookmarkEnd w:id="0"/>
      <w:tr w:rsidR="00A503DA" w:rsidRPr="00110199" w:rsidTr="00A503DA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3DA" w:rsidRDefault="00A503DA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3DA" w:rsidRDefault="00A503D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CV/CA – 003   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03DA" w:rsidRPr="00A503DA" w:rsidRDefault="00A503DA" w:rsidP="00A503DA">
            <w:pPr>
              <w:pStyle w:val="PargrafodaLista"/>
              <w:numPr>
                <w:ilvl w:val="0"/>
                <w:numId w:val="7"/>
              </w:numPr>
              <w:ind w:left="346" w:hanging="284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A503DA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Para as operações nocturnas, todas as luzes de identificação do terreno ou obstáculos deverão estar operacionais. </w:t>
            </w:r>
          </w:p>
          <w:p w:rsidR="00A503DA" w:rsidRPr="00A503DA" w:rsidRDefault="00A503DA" w:rsidP="00A503DA">
            <w:pPr>
              <w:pStyle w:val="PargrafodaLista"/>
              <w:numPr>
                <w:ilvl w:val="0"/>
                <w:numId w:val="7"/>
              </w:numPr>
              <w:ind w:left="346" w:hanging="284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A503DA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São proibidas as manobras em circuito, à noite.</w:t>
            </w:r>
          </w:p>
          <w:p w:rsidR="00A503DA" w:rsidRPr="00A503DA" w:rsidRDefault="00A503DA" w:rsidP="00A503DA">
            <w:pPr>
              <w:pStyle w:val="PargrafodaLista"/>
              <w:numPr>
                <w:ilvl w:val="0"/>
                <w:numId w:val="7"/>
              </w:numPr>
              <w:ind w:left="346" w:hanging="284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A503DA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São proibidas aterragens nocturnas na pista 25 por aeronaves de Código 4 e em ambas as pistas por todas aeronaves a turbo-jacto. </w:t>
            </w:r>
          </w:p>
          <w:p w:rsidR="00A503DA" w:rsidRPr="00A503DA" w:rsidRDefault="00A503DA" w:rsidP="00A503DA">
            <w:pPr>
              <w:pStyle w:val="PargrafodaLista"/>
              <w:numPr>
                <w:ilvl w:val="0"/>
                <w:numId w:val="7"/>
              </w:numPr>
              <w:ind w:left="346" w:hanging="284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A503DA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Todas as descolagens em IFR da pista 07 deverão manter VMC até ao mínimo de 1500 pés.</w:t>
            </w:r>
          </w:p>
          <w:p w:rsidR="00A503DA" w:rsidRPr="00A503DA" w:rsidRDefault="00A503DA" w:rsidP="00A503DA">
            <w:pPr>
              <w:pStyle w:val="PargrafodaLista"/>
              <w:numPr>
                <w:ilvl w:val="0"/>
                <w:numId w:val="7"/>
              </w:numPr>
              <w:ind w:left="346" w:hanging="284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A503DA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Considerando as características do terreno e obstáculos circundantes, o aeródromo é designado de aeródromo especial, nos termos do CV CAR 8.J.1160. </w:t>
            </w:r>
          </w:p>
        </w:tc>
      </w:tr>
    </w:tbl>
    <w:p w:rsidR="00A27C94" w:rsidRPr="00A503DA" w:rsidRDefault="00A27C94">
      <w:pPr>
        <w:rPr>
          <w:lang w:val="pt-PT"/>
        </w:rPr>
      </w:pPr>
    </w:p>
    <w:sectPr w:rsidR="00A27C94" w:rsidRPr="00A503DA" w:rsidSect="00E37E30">
      <w:headerReference w:type="default" r:id="rId8"/>
      <w:footerReference w:type="default" r:id="rId9"/>
      <w:pgSz w:w="16839" w:h="11907" w:orient="landscape" w:code="9"/>
      <w:pgMar w:top="907" w:right="851" w:bottom="680" w:left="851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D2" w:rsidRDefault="00775FD2">
      <w:pPr>
        <w:spacing w:after="0" w:line="240" w:lineRule="auto"/>
      </w:pPr>
      <w:r>
        <w:separator/>
      </w:r>
    </w:p>
  </w:endnote>
  <w:endnote w:type="continuationSeparator" w:id="0">
    <w:p w:rsidR="00775FD2" w:rsidRDefault="0077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8941EC" w:rsidRDefault="005575D9">
    <w:pPr>
      <w:pStyle w:val="Rodap"/>
      <w:jc w:val="center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Questionário</w:t>
    </w:r>
    <w:proofErr w:type="spellEnd"/>
    <w:r w:rsidRPr="008941EC">
      <w:rPr>
        <w:rFonts w:ascii="Arial" w:hAnsi="Arial" w:cs="Arial"/>
        <w:i/>
        <w:sz w:val="20"/>
        <w:szCs w:val="20"/>
      </w:rPr>
      <w:t xml:space="preserve"> - </w:t>
    </w:r>
    <w:r w:rsidRPr="008941EC">
      <w:rPr>
        <w:rFonts w:ascii="Arial" w:hAnsi="Arial" w:cs="Arial"/>
        <w:i/>
        <w:sz w:val="20"/>
        <w:szCs w:val="20"/>
      </w:rPr>
      <w:fldChar w:fldCharType="begin"/>
    </w:r>
    <w:r w:rsidRPr="008941EC">
      <w:rPr>
        <w:rFonts w:ascii="Arial" w:hAnsi="Arial" w:cs="Arial"/>
        <w:i/>
        <w:sz w:val="20"/>
        <w:szCs w:val="20"/>
      </w:rPr>
      <w:instrText xml:space="preserve"> PAGE   \* MERGEFORMAT </w:instrText>
    </w:r>
    <w:r w:rsidRPr="008941EC">
      <w:rPr>
        <w:rFonts w:ascii="Arial" w:hAnsi="Arial" w:cs="Arial"/>
        <w:i/>
        <w:sz w:val="20"/>
        <w:szCs w:val="20"/>
      </w:rPr>
      <w:fldChar w:fldCharType="separate"/>
    </w:r>
    <w:r w:rsidR="00110199" w:rsidRPr="00110199">
      <w:rPr>
        <w:rFonts w:ascii="Arial" w:hAnsi="Arial" w:cs="Arial"/>
        <w:i/>
        <w:noProof/>
        <w:sz w:val="20"/>
        <w:szCs w:val="20"/>
        <w:lang w:val="ja-JP"/>
      </w:rPr>
      <w:t>3</w:t>
    </w:r>
    <w:r w:rsidRPr="008941EC">
      <w:rPr>
        <w:rFonts w:ascii="Arial" w:hAnsi="Arial" w:cs="Arial"/>
        <w:i/>
        <w:sz w:val="20"/>
        <w:szCs w:val="20"/>
      </w:rPr>
      <w:fldChar w:fldCharType="end"/>
    </w:r>
  </w:p>
  <w:p w:rsidR="00E37E30" w:rsidRDefault="00775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D2" w:rsidRDefault="00775FD2">
      <w:pPr>
        <w:spacing w:after="0" w:line="240" w:lineRule="auto"/>
      </w:pPr>
      <w:r>
        <w:separator/>
      </w:r>
    </w:p>
  </w:footnote>
  <w:footnote w:type="continuationSeparator" w:id="0">
    <w:p w:rsidR="00775FD2" w:rsidRDefault="0077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30" w:rsidRPr="004C318A" w:rsidRDefault="00775FD2" w:rsidP="00E37E30">
    <w:pPr>
      <w:pStyle w:val="Cabealho"/>
      <w:pBdr>
        <w:bottom w:val="thickThinSmallGap" w:sz="24" w:space="1" w:color="622423"/>
      </w:pBdr>
      <w:jc w:val="left"/>
      <w:rPr>
        <w:rFonts w:ascii="Arial" w:eastAsia="MS Gothic" w:hAnsi="Arial" w:cs="Arial"/>
        <w:b/>
        <w:color w:val="002060"/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297"/>
    <w:multiLevelType w:val="hybridMultilevel"/>
    <w:tmpl w:val="B6C4F9AC"/>
    <w:lvl w:ilvl="0" w:tplc="26F4A9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19F6AAB"/>
    <w:multiLevelType w:val="hybridMultilevel"/>
    <w:tmpl w:val="F02C8B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94A87"/>
    <w:multiLevelType w:val="hybridMultilevel"/>
    <w:tmpl w:val="9E8031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0127D"/>
    <w:multiLevelType w:val="hybridMultilevel"/>
    <w:tmpl w:val="816C6D5C"/>
    <w:lvl w:ilvl="0" w:tplc="116CC8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85"/>
    <w:rsid w:val="00015EAC"/>
    <w:rsid w:val="00110199"/>
    <w:rsid w:val="002C1897"/>
    <w:rsid w:val="00516739"/>
    <w:rsid w:val="005575D9"/>
    <w:rsid w:val="00592F82"/>
    <w:rsid w:val="00690485"/>
    <w:rsid w:val="00746A69"/>
    <w:rsid w:val="00775FD2"/>
    <w:rsid w:val="0090310B"/>
    <w:rsid w:val="00A27C94"/>
    <w:rsid w:val="00A342FB"/>
    <w:rsid w:val="00A503DA"/>
    <w:rsid w:val="00B176B8"/>
    <w:rsid w:val="00BB0C2D"/>
    <w:rsid w:val="00C64AEF"/>
    <w:rsid w:val="00E86DD6"/>
    <w:rsid w:val="00EC4B5A"/>
    <w:rsid w:val="00F3662A"/>
    <w:rsid w:val="00F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85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690485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690485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690485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690485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85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690485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690485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690485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690485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Isa Costa</dc:creator>
  <cp:lastModifiedBy>AAC - Isa Costa</cp:lastModifiedBy>
  <cp:revision>8</cp:revision>
  <dcterms:created xsi:type="dcterms:W3CDTF">2013-12-13T10:57:00Z</dcterms:created>
  <dcterms:modified xsi:type="dcterms:W3CDTF">2013-12-20T11:56:00Z</dcterms:modified>
</cp:coreProperties>
</file>